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FD" w:rsidRDefault="00D57CFD" w:rsidP="00D57CF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57CFD" w:rsidRDefault="00D57CFD" w:rsidP="00D57C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</w:t>
      </w:r>
      <w:r>
        <w:rPr>
          <w:rFonts w:ascii="Times New Roman" w:hAnsi="Times New Roman" w:cs="Times New Roman"/>
          <w:sz w:val="28"/>
          <w:szCs w:val="28"/>
        </w:rPr>
        <w:t>Б классе на период карантина с 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D57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7C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4"/>
        <w:tblW w:w="112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877"/>
      </w:tblGrid>
      <w:tr w:rsidR="00D57CFD" w:rsidTr="00FA7B35">
        <w:tc>
          <w:tcPr>
            <w:tcW w:w="11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Pr="00D57CFD" w:rsidRDefault="00D57CFD" w:rsidP="00D57CF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недели: </w:t>
            </w:r>
            <w:proofErr w:type="spellStart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«О чем индюк думал?»</w:t>
            </w:r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7CFD" w:rsidRDefault="00D57CFD" w:rsidP="00D57CFD">
            <w:pPr>
              <w:spacing w:after="0" w:line="240" w:lineRule="atLeast"/>
            </w:pPr>
            <w:hyperlink r:id="rId4" w:history="1">
              <w:r>
                <w:rPr>
                  <w:rStyle w:val="a3"/>
                </w:rPr>
                <w:t>https://bibliotekakirov.ucoz.ua/load/1_klass/zakhoder_b_o_chem_indjuk_dumal/3-1-0-43</w:t>
              </w:r>
            </w:hyperlink>
          </w:p>
        </w:tc>
      </w:tr>
      <w:tr w:rsidR="00D57CFD" w:rsidRPr="000F215B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Default="00D57CF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57CFD" w:rsidRDefault="00D57CFD" w:rsidP="00FA7B35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7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A7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Default="00D57CF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B6" w:rsidRDefault="002E6EE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общественных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стр.51)</w:t>
            </w:r>
          </w:p>
          <w:p w:rsidR="00C037B6" w:rsidRDefault="000F215B">
            <w:pPr>
              <w:spacing w:after="0" w:line="240" w:lineRule="atLeast"/>
            </w:pPr>
            <w:hyperlink r:id="rId5" w:history="1">
              <w:r>
                <w:rPr>
                  <w:rStyle w:val="a3"/>
                </w:rPr>
                <w:t>https</w:t>
              </w:r>
              <w:r w:rsidRPr="000F215B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0F215B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0F215B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0F215B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0F215B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0F215B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g</w:t>
              </w:r>
              <w:r w:rsidRPr="000F215B">
                <w:rPr>
                  <w:rStyle w:val="a3"/>
                  <w:lang w:val="uk-UA"/>
                </w:rPr>
                <w:t>72</w:t>
              </w:r>
              <w:proofErr w:type="spellStart"/>
              <w:r>
                <w:rPr>
                  <w:rStyle w:val="a3"/>
                </w:rPr>
                <w:t>dinVsNiQ</w:t>
              </w:r>
              <w:proofErr w:type="spellEnd"/>
            </w:hyperlink>
          </w:p>
          <w:p w:rsidR="00D57CFD" w:rsidRPr="000F215B" w:rsidRDefault="000F21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</w:rPr>
                <w:t>https://www.youtube.com/watch?v=g0y8Uei1zGM</w:t>
              </w:r>
            </w:hyperlink>
          </w:p>
        </w:tc>
      </w:tr>
      <w:tr w:rsidR="00D57CFD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Default="00D57CF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CFD" w:rsidRDefault="00D57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Default="00D57CF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D" w:rsidRPr="00C565E0" w:rsidRDefault="00311B8F" w:rsidP="002F1B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10-00. 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Измеряем</w:t>
            </w:r>
            <w:proofErr w:type="spellEnd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емкости</w:t>
            </w:r>
            <w:proofErr w:type="spellEnd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сосудов</w:t>
            </w:r>
            <w:proofErr w:type="spellEnd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стр.106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+раб.тетр.</w:t>
            </w:r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стр.37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F1B5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>уроком+</w:t>
            </w:r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="00D57CFD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 w:rsidR="002F1B5B" w:rsidRPr="00C56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65F7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5F7" w:rsidRDefault="008865F7" w:rsidP="0088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Pr="00C565E0" w:rsidRDefault="00311B8F" w:rsidP="00C037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10-50. </w:t>
            </w:r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="00C037B6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52-53</w:t>
            </w:r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FA7B35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прописи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FA7B35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38</w:t>
            </w:r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8865F7"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8865F7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="008865F7" w:rsidRPr="00C565E0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="008865F7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865F7" w:rsidRPr="00FC3B45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865F7" w:rsidRDefault="008865F7" w:rsidP="008865F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65F7" w:rsidRDefault="00FA7B35" w:rsidP="00FA7B35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886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EE6" w:rsidRDefault="002E6EE6" w:rsidP="002E6EE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подозрительными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стр.5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037B6" w:rsidRPr="00FC3B45" w:rsidRDefault="00FC3B45" w:rsidP="00FC3B45">
            <w:pPr>
              <w:spacing w:after="0" w:line="240" w:lineRule="atLeast"/>
              <w:rPr>
                <w:lang w:val="uk-UA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FC3B4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FC3B4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FC3B4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FC3B4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FC3B45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FC3B45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PVSePWtt</w:t>
              </w:r>
              <w:r w:rsidRPr="00FC3B45">
                <w:rPr>
                  <w:rStyle w:val="a3"/>
                  <w:lang w:val="uk-UA"/>
                </w:rPr>
                <w:t>31</w:t>
              </w:r>
              <w:r>
                <w:rPr>
                  <w:rStyle w:val="a3"/>
                </w:rPr>
                <w:t>c</w:t>
              </w:r>
            </w:hyperlink>
          </w:p>
        </w:tc>
      </w:tr>
      <w:tr w:rsidR="008865F7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5F7" w:rsidRDefault="008865F7" w:rsidP="0088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5F7" w:rsidRPr="00C565E0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Проверяем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свои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достижения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клетку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792FFC"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65F7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5F7" w:rsidRDefault="008865F7" w:rsidP="0088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Pr="00792FFC" w:rsidRDefault="008865F7" w:rsidP="008865F7">
            <w:pPr>
              <w:spacing w:after="0" w:line="240" w:lineRule="atLeas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</w:t>
            </w:r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Наша Батьківщина </w:t>
            </w:r>
            <w:proofErr w:type="spellStart"/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підр.стор</w:t>
            </w:r>
            <w:proofErr w:type="spellEnd"/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50-51. Робота з учнями за допомогою </w:t>
            </w:r>
            <w:r w:rsidR="0079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proofErr w:type="spellStart"/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теор.частина</w:t>
            </w:r>
            <w:proofErr w:type="spellEnd"/>
            <w:r w:rsidR="00792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8865F7" w:rsidRPr="00AC709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865F7" w:rsidRDefault="008865F7" w:rsidP="00FA7B35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="00FA7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EE6" w:rsidRDefault="008865F7" w:rsidP="002E6EE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 кому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обращаться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случае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возникновения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опасной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ситуации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стр.5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C7090" w:rsidRDefault="00AC7090" w:rsidP="002E6EE6">
            <w:pPr>
              <w:spacing w:after="0" w:line="240" w:lineRule="atLeast"/>
            </w:pPr>
            <w:hyperlink r:id="rId8" w:history="1">
              <w:r>
                <w:rPr>
                  <w:rStyle w:val="a3"/>
                </w:rPr>
                <w:t>https</w:t>
              </w:r>
              <w:r w:rsidRPr="00AC7090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AC709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AC709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AC7090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AC7090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AC7090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lsfMUrE</w:t>
              </w:r>
              <w:r w:rsidRPr="00AC7090">
                <w:rPr>
                  <w:rStyle w:val="a3"/>
                  <w:lang w:val="uk-UA"/>
                </w:rPr>
                <w:t>3</w:t>
              </w:r>
              <w:r>
                <w:rPr>
                  <w:rStyle w:val="a3"/>
                </w:rPr>
                <w:t>VQY</w:t>
              </w:r>
            </w:hyperlink>
          </w:p>
          <w:p w:rsidR="008865F7" w:rsidRPr="00AC7090" w:rsidRDefault="00AC7090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</w:rPr>
                <w:t>https://politeka.net/news/society/1199908-jekstrennye-sluzhby-v-ukraine-kak-dozvonitsja-v-skoruju-policiju-gazovuju-i-pozharnuju-sluzhby</w:t>
              </w:r>
            </w:hyperlink>
          </w:p>
        </w:tc>
      </w:tr>
      <w:tr w:rsidR="008865F7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5F7" w:rsidRDefault="008865F7" w:rsidP="0088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5F7" w:rsidRPr="00C565E0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задачу кратко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65F7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5F7" w:rsidRDefault="008865F7" w:rsidP="0088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Pr="00C565E0" w:rsidRDefault="00C037B6" w:rsidP="00FA7B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стр.5</w:t>
            </w:r>
            <w:r w:rsidR="00025100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  <w:r w:rsidR="00025100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7B35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8865F7" w:rsidRPr="00C565E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865F7" w:rsidRDefault="008865F7" w:rsidP="008865F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65F7" w:rsidRDefault="008865F7" w:rsidP="00FA7B35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A7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F7" w:rsidRDefault="008865F7" w:rsidP="008865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EE6" w:rsidRPr="00C565E0" w:rsidRDefault="008865F7" w:rsidP="002E6EE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Символы</w:t>
            </w:r>
            <w:proofErr w:type="spellEnd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моей</w:t>
            </w:r>
            <w:proofErr w:type="spellEnd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страны</w:t>
            </w:r>
            <w:proofErr w:type="spellEnd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стр.5</w:t>
            </w:r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116DB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565E0" w:rsidRPr="00C565E0" w:rsidRDefault="00C565E0" w:rsidP="008865F7">
            <w:pPr>
              <w:spacing w:after="0" w:line="240" w:lineRule="atLeast"/>
              <w:rPr>
                <w:lang w:val="uk-UA"/>
              </w:rPr>
            </w:pPr>
            <w:hyperlink r:id="rId10" w:history="1">
              <w:r>
                <w:rPr>
                  <w:rStyle w:val="a3"/>
                </w:rPr>
                <w:t>https</w:t>
              </w:r>
              <w:r w:rsidRPr="00C565E0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C565E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C565E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C565E0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C565E0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C565E0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zxMrj</w:t>
              </w:r>
              <w:r w:rsidRPr="00C565E0">
                <w:rPr>
                  <w:rStyle w:val="a3"/>
                  <w:lang w:val="uk-UA"/>
                </w:rPr>
                <w:t>62</w:t>
              </w:r>
              <w:proofErr w:type="spellStart"/>
              <w:r>
                <w:rPr>
                  <w:rStyle w:val="a3"/>
                </w:rPr>
                <w:t>xnck</w:t>
              </w:r>
              <w:proofErr w:type="spellEnd"/>
            </w:hyperlink>
          </w:p>
        </w:tc>
      </w:tr>
      <w:tr w:rsidR="0002510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00" w:rsidRDefault="00025100" w:rsidP="0002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Pr="00C565E0" w:rsidRDefault="00025100" w:rsidP="00FA7B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7B35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42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02510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00" w:rsidRDefault="00025100" w:rsidP="0002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00" w:rsidRDefault="00F605F8" w:rsidP="00F605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підр.стор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з учнями за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теор.частина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025100" w:rsidRPr="00C565E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5100" w:rsidRDefault="00025100" w:rsidP="00FA7B35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7B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8116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Киев-столица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Украины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стр.5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11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565E0" w:rsidRDefault="00C565E0" w:rsidP="008116DB">
            <w:pPr>
              <w:spacing w:after="0" w:line="240" w:lineRule="atLeast"/>
            </w:pPr>
            <w:hyperlink r:id="rId11" w:history="1">
              <w:r>
                <w:rPr>
                  <w:rStyle w:val="a3"/>
                </w:rPr>
                <w:t>https</w:t>
              </w:r>
              <w:r w:rsidRPr="00C565E0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C565E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C565E0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C565E0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C565E0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C565E0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Bz</w:t>
              </w:r>
              <w:r w:rsidRPr="00C565E0">
                <w:rPr>
                  <w:rStyle w:val="a3"/>
                  <w:lang w:val="uk-UA"/>
                </w:rPr>
                <w:t>4</w:t>
              </w:r>
              <w:proofErr w:type="spellStart"/>
              <w:r>
                <w:rPr>
                  <w:rStyle w:val="a3"/>
                </w:rPr>
                <w:t>lPXIKzIE</w:t>
              </w:r>
              <w:proofErr w:type="spellEnd"/>
            </w:hyperlink>
          </w:p>
          <w:p w:rsidR="00C565E0" w:rsidRDefault="00C565E0" w:rsidP="008116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3"/>
                </w:rPr>
                <w:t>https://www.youtube.com/watch?v=DcyxwsVveKw</w:t>
              </w:r>
            </w:hyperlink>
            <w:bookmarkStart w:id="0" w:name="_GoBack"/>
            <w:bookmarkEnd w:id="0"/>
          </w:p>
        </w:tc>
      </w:tr>
      <w:tr w:rsidR="0002510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00" w:rsidRDefault="00025100" w:rsidP="0002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00" w:rsidRPr="00C565E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свойства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величин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+раб.тетр.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</w:tc>
      </w:tr>
      <w:tr w:rsidR="0002510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00" w:rsidRDefault="00025100" w:rsidP="0002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Pr="00C565E0" w:rsidRDefault="00025100" w:rsidP="00BF0DA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BF0DA6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 місті»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DA6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F0DA6"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F0DA6" w:rsidRPr="00C56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учнями за допомогою </w:t>
            </w:r>
            <w:r w:rsidR="00BF0DA6" w:rsidRPr="00C56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F0DA6" w:rsidRPr="00C56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proofErr w:type="spellStart"/>
            <w:r w:rsidR="00BF0DA6" w:rsidRPr="00C56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теор.частина</w:t>
            </w:r>
            <w:proofErr w:type="spellEnd"/>
            <w:r w:rsidR="00BF0DA6" w:rsidRPr="00C56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025100" w:rsidTr="00FA7B35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00" w:rsidRDefault="00025100" w:rsidP="0002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Default="00025100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00" w:rsidRPr="00C565E0" w:rsidRDefault="002C435A" w:rsidP="000251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C56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565E0">
              <w:rPr>
                <w:rFonts w:ascii="Times New Roman" w:hAnsi="Times New Roman" w:cs="Times New Roman"/>
                <w:sz w:val="28"/>
                <w:szCs w:val="28"/>
              </w:rPr>
              <w:t xml:space="preserve">. Тема: </w:t>
            </w:r>
            <w:r w:rsidR="00E53D4A" w:rsidRPr="00C565E0">
              <w:rPr>
                <w:rFonts w:ascii="Times New Roman" w:hAnsi="Times New Roman" w:cs="Times New Roman"/>
                <w:sz w:val="28"/>
                <w:szCs w:val="28"/>
              </w:rPr>
              <w:t>Пасхальный рисунок.</w:t>
            </w:r>
          </w:p>
        </w:tc>
      </w:tr>
    </w:tbl>
    <w:p w:rsidR="00D57CFD" w:rsidRDefault="00D57CFD" w:rsidP="00D57C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6061" w:rsidRDefault="00D96061"/>
    <w:sectPr w:rsidR="00D96061" w:rsidSect="00D57C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D"/>
    <w:rsid w:val="00025100"/>
    <w:rsid w:val="000F215B"/>
    <w:rsid w:val="002C435A"/>
    <w:rsid w:val="002E6EE6"/>
    <w:rsid w:val="002F1B5B"/>
    <w:rsid w:val="00311B8F"/>
    <w:rsid w:val="003344AD"/>
    <w:rsid w:val="00393D58"/>
    <w:rsid w:val="004557E1"/>
    <w:rsid w:val="0061426D"/>
    <w:rsid w:val="00792FFC"/>
    <w:rsid w:val="008116DB"/>
    <w:rsid w:val="008865F7"/>
    <w:rsid w:val="00AC7090"/>
    <w:rsid w:val="00BF0DA6"/>
    <w:rsid w:val="00C037B6"/>
    <w:rsid w:val="00C565E0"/>
    <w:rsid w:val="00D57CFD"/>
    <w:rsid w:val="00D96061"/>
    <w:rsid w:val="00E53D4A"/>
    <w:rsid w:val="00F605F8"/>
    <w:rsid w:val="00FA7B35"/>
    <w:rsid w:val="00FC3B45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F86"/>
  <w15:chartTrackingRefBased/>
  <w15:docId w15:val="{94ACBDE6-6D57-4A95-A3E8-18E719D0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CFD"/>
    <w:rPr>
      <w:color w:val="0000FF"/>
      <w:u w:val="single"/>
    </w:rPr>
  </w:style>
  <w:style w:type="table" w:styleId="a4">
    <w:name w:val="Table Grid"/>
    <w:basedOn w:val="a1"/>
    <w:uiPriority w:val="59"/>
    <w:rsid w:val="00D57CF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fMUrE3VQ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VSePWtt31c" TargetMode="External"/><Relationship Id="rId12" Type="http://schemas.openxmlformats.org/officeDocument/2006/relationships/hyperlink" Target="https://www.youtube.com/watch?v=DcyxwsVve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0y8Uei1zGM" TargetMode="External"/><Relationship Id="rId11" Type="http://schemas.openxmlformats.org/officeDocument/2006/relationships/hyperlink" Target="https://www.youtube.com/watch?v=Bz4lPXIKzIE" TargetMode="External"/><Relationship Id="rId5" Type="http://schemas.openxmlformats.org/officeDocument/2006/relationships/hyperlink" Target="https://www.youtube.com/watch?v=g72dinVsNiQ" TargetMode="External"/><Relationship Id="rId10" Type="http://schemas.openxmlformats.org/officeDocument/2006/relationships/hyperlink" Target="https://www.youtube.com/watch?v=zxMrj62xnck" TargetMode="External"/><Relationship Id="rId4" Type="http://schemas.openxmlformats.org/officeDocument/2006/relationships/hyperlink" Target="https://bibliotekakirov.ucoz.ua/load/1_klass/zakhoder_b_o_chem_indjuk_dumal/3-1-0-43" TargetMode="External"/><Relationship Id="rId9" Type="http://schemas.openxmlformats.org/officeDocument/2006/relationships/hyperlink" Target="https://politeka.net/news/society/1199908-jekstrennye-sluzhby-v-ukraine-kak-dozvonitsja-v-skoruju-policiju-gazovuju-i-pozharnuju-sluzh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2020-04-01T12:35:00Z</dcterms:created>
  <dcterms:modified xsi:type="dcterms:W3CDTF">2020-04-01T15:40:00Z</dcterms:modified>
</cp:coreProperties>
</file>